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43B" w:rsidRDefault="00A9643B" w:rsidP="00A9643B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:rsidR="00A9643B" w:rsidRPr="00B365CC" w:rsidRDefault="00A9643B" w:rsidP="00A9643B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</w:t>
      </w:r>
    </w:p>
    <w:p w:rsidR="00A9643B" w:rsidRDefault="00A9643B" w:rsidP="00A9643B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городского </w:t>
      </w:r>
    </w:p>
    <w:p w:rsidR="00A9643B" w:rsidRPr="00B365CC" w:rsidRDefault="00A9643B" w:rsidP="00A9643B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поселения Тимашевского района</w:t>
      </w:r>
    </w:p>
    <w:p w:rsidR="00A9643B" w:rsidRPr="00B365CC" w:rsidRDefault="00A9643B" w:rsidP="00A9643B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A9643B" w:rsidRDefault="00A9643B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A9643B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64FAE" w:rsidRPr="008A785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6744" w:rsidRDefault="00B64FAE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к программе</w:t>
      </w:r>
      <w:r w:rsidR="00FB6744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 xml:space="preserve">приватизации </w:t>
      </w:r>
    </w:p>
    <w:p w:rsidR="00FB6744" w:rsidRDefault="00FB6744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FB6744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64FAE" w:rsidRDefault="00B64FAE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B64FAE" w:rsidRPr="008A785E" w:rsidRDefault="00B64FAE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на </w:t>
      </w:r>
      <w:r w:rsidR="000310B0">
        <w:rPr>
          <w:rFonts w:ascii="Times New Roman" w:hAnsi="Times New Roman" w:cs="Times New Roman"/>
          <w:sz w:val="28"/>
          <w:szCs w:val="28"/>
        </w:rPr>
        <w:t>202</w:t>
      </w:r>
      <w:r w:rsidR="00317768">
        <w:rPr>
          <w:rFonts w:ascii="Times New Roman" w:hAnsi="Times New Roman" w:cs="Times New Roman"/>
          <w:sz w:val="28"/>
          <w:szCs w:val="28"/>
        </w:rPr>
        <w:t>2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sz w:val="28"/>
          <w:szCs w:val="28"/>
        </w:rPr>
        <w:t>од</w:t>
      </w:r>
    </w:p>
    <w:p w:rsidR="00B64FAE" w:rsidRDefault="00B64FA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A412AD" w:rsidRDefault="00A412AD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070C2E" w:rsidRDefault="00070C2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B6744" w:rsidRDefault="00FB674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7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имущества 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района,</w:t>
      </w: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подлежащ</w:t>
      </w:r>
      <w:r w:rsidR="001E4B27">
        <w:rPr>
          <w:rFonts w:ascii="Times New Roman" w:hAnsi="Times New Roman" w:cs="Times New Roman"/>
          <w:b w:val="0"/>
          <w:sz w:val="28"/>
          <w:szCs w:val="28"/>
        </w:rPr>
        <w:t>ему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в 202</w:t>
      </w:r>
      <w:r w:rsidR="00317768">
        <w:rPr>
          <w:rFonts w:ascii="Times New Roman" w:hAnsi="Times New Roman" w:cs="Times New Roman"/>
          <w:b w:val="0"/>
          <w:sz w:val="28"/>
          <w:szCs w:val="28"/>
        </w:rPr>
        <w:t>2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b w:val="0"/>
          <w:sz w:val="28"/>
          <w:szCs w:val="28"/>
        </w:rPr>
        <w:t>оду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1701"/>
        <w:gridCol w:w="2410"/>
        <w:gridCol w:w="2268"/>
      </w:tblGrid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701" w:type="dxa"/>
          </w:tcPr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</w:p>
          <w:p w:rsid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цены</w:t>
            </w:r>
          </w:p>
          <w:p w:rsidR="00F16C3F" w:rsidRPr="00AC61F1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F76CD0">
              <w:rPr>
                <w:rFonts w:ascii="Times New Roman" w:hAnsi="Times New Roman" w:cs="Times New Roman"/>
                <w:sz w:val="24"/>
                <w:szCs w:val="24"/>
              </w:rPr>
              <w:t xml:space="preserve">ая стоимость кадастровая, 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рыночная оценка, </w:t>
            </w:r>
            <w:proofErr w:type="spellStart"/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приватизации </w:t>
            </w:r>
          </w:p>
        </w:tc>
        <w:tc>
          <w:tcPr>
            <w:tcW w:w="2268" w:type="dxa"/>
          </w:tcPr>
          <w:p w:rsidR="00F76CD0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</w:p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F82ADF" w:rsidRPr="00AC61F1" w:rsidTr="00070C2E">
        <w:tc>
          <w:tcPr>
            <w:tcW w:w="629" w:type="dxa"/>
            <w:vAlign w:val="center"/>
          </w:tcPr>
          <w:p w:rsidR="00F82ADF" w:rsidRPr="00AC61F1" w:rsidRDefault="00F82AD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Сооружения, назначение сооружение электроэнергетики Кадастровый номер 23:31:0308001:85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/>
                <w:sz w:val="24"/>
                <w:szCs w:val="24"/>
              </w:rPr>
              <w:t>. 2,4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г.Тимашевск, ул. Цеховая</w:t>
            </w:r>
          </w:p>
          <w:p w:rsidR="00EC49E8" w:rsidRPr="00EC49E8" w:rsidRDefault="00EC49E8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 xml:space="preserve">Земельный участок. </w:t>
            </w:r>
          </w:p>
          <w:p w:rsidR="00EC49E8" w:rsidRDefault="00EC49E8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49E8" w:rsidRDefault="00E76F7C" w:rsidP="00EC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C49E8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EC49E8" w:rsidRPr="00EC49E8">
              <w:rPr>
                <w:rFonts w:ascii="Times New Roman" w:hAnsi="Times New Roman" w:cs="Times New Roman"/>
                <w:sz w:val="24"/>
                <w:szCs w:val="24"/>
              </w:rPr>
              <w:t>23:31:0308001:39</w:t>
            </w:r>
          </w:p>
          <w:p w:rsidR="00EC49E8" w:rsidRPr="00AC61F1" w:rsidRDefault="00EC49E8" w:rsidP="00EC49E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F16C3F" w:rsidRPr="00AC61F1" w:rsidRDefault="00F16C3F" w:rsidP="00A41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2410" w:type="dxa"/>
          </w:tcPr>
          <w:p w:rsidR="00F16C3F" w:rsidRPr="00AC61F1" w:rsidRDefault="00F16C3F" w:rsidP="00F82A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 электроэнергетики, назначение сооружение электроэнергетики,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23:31:0308001:87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956 м.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г.Тимашевск, ул. Цеховая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186 681,00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сооружение электроэнергетики Кадастровый номер 23:31:0308001:86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 1,00</w:t>
            </w:r>
          </w:p>
          <w:p w:rsidR="00F16C3F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г.Тимашевск, ул. Цеховая</w:t>
            </w:r>
          </w:p>
          <w:p w:rsidR="00F31FE6" w:rsidRPr="00F31FE6" w:rsidRDefault="00F31FE6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участок. </w:t>
            </w:r>
          </w:p>
          <w:p w:rsidR="00F31FE6" w:rsidRDefault="00F31FE6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>Категория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E76F7C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23:31:0308001:38</w:t>
            </w:r>
          </w:p>
          <w:p w:rsidR="00F31FE6" w:rsidRPr="00AC61F1" w:rsidRDefault="00F31FE6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29.07.1998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5536A7">
        <w:trPr>
          <w:trHeight w:val="1998"/>
        </w:trPr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23:31:0302031:1486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4774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 СОТ «Колос»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334 574,27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ТП-173,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4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F16C3F" w:rsidRPr="00AC61F1" w:rsidRDefault="006F2C34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23:31:0302031:1484</w:t>
            </w:r>
          </w:p>
          <w:p w:rsidR="002E392D" w:rsidRDefault="002E392D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 w:rsidR="00E76F7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02AC" w:rsidRDefault="00BA02A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земель: земли населенных пунктов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02AC" w:rsidRDefault="00E76F7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23:31:030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2082</w:t>
            </w:r>
          </w:p>
          <w:p w:rsidR="00BA02AC" w:rsidRDefault="00BA02A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«Колос»,300А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33 662,82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4750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23:31:305003:1816 г.Тимашевск,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 475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321 949,58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электропередач ВЛ-0,4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протяженность 4062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23:31:305003:1815 г.Тимашевск,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 160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275 317,73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Закрытая трансформаторная подстанция №1 </w:t>
            </w:r>
          </w:p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мощность 630 </w:t>
            </w:r>
            <w:proofErr w:type="spellStart"/>
            <w:r w:rsidRPr="005536A7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F16C3F" w:rsidRDefault="006142E9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="00F16C3F" w:rsidRPr="005536A7">
              <w:rPr>
                <w:rFonts w:ascii="Times New Roman" w:eastAsia="MS ??" w:hAnsi="Times New Roman"/>
                <w:sz w:val="24"/>
                <w:szCs w:val="24"/>
              </w:rPr>
              <w:t>23:31:0312047:0:211</w:t>
            </w:r>
            <w:r w:rsidR="00130E75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130E75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30E75">
              <w:rPr>
                <w:rFonts w:ascii="Times New Roman" w:eastAsia="MS ??" w:hAnsi="Times New Roman"/>
                <w:sz w:val="24"/>
                <w:szCs w:val="24"/>
              </w:rPr>
              <w:t xml:space="preserve">Земельный участок. </w:t>
            </w:r>
          </w:p>
          <w:p w:rsidR="00130E75" w:rsidRDefault="00130E75" w:rsidP="00130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Pr="00130E75">
              <w:rPr>
                <w:rFonts w:ascii="Times New Roman" w:hAnsi="Times New Roman" w:cs="Times New Roman"/>
                <w:sz w:val="24"/>
                <w:szCs w:val="24"/>
              </w:rPr>
              <w:t>23:31:0312047:1475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0E75" w:rsidRPr="00130E75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t xml:space="preserve"> </w:t>
            </w:r>
            <w:proofErr w:type="spellStart"/>
            <w:r w:rsidRPr="00130E7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130E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0E75" w:rsidRPr="005536A7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30E75">
              <w:rPr>
                <w:rFonts w:ascii="Times New Roman" w:eastAsia="MS ??" w:hAnsi="Times New Roman"/>
                <w:sz w:val="24"/>
                <w:szCs w:val="24"/>
              </w:rPr>
              <w:t>Категория земель: земли населенных пунктов – для размещения блочной комплексной трансформаторной подстанции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5536A7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MS ??" w:hAnsi="Times New Roman"/>
                <w:sz w:val="24"/>
                <w:szCs w:val="24"/>
              </w:rPr>
              <w:t>. Сахарного завода, 17А</w:t>
            </w:r>
          </w:p>
        </w:tc>
        <w:tc>
          <w:tcPr>
            <w:tcW w:w="1701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880,7</w:t>
            </w:r>
          </w:p>
        </w:tc>
        <w:tc>
          <w:tcPr>
            <w:tcW w:w="2410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 w:rsidRPr="001729DE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1729DE">
              <w:rPr>
                <w:rFonts w:ascii="Times New Roman" w:eastAsia="MS ??" w:hAnsi="Times New Roman"/>
                <w:sz w:val="24"/>
                <w:szCs w:val="24"/>
              </w:rPr>
              <w:t xml:space="preserve">2 литер «А», мощность 400 </w:t>
            </w:r>
            <w:proofErr w:type="spellStart"/>
            <w:r w:rsidRPr="001729DE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2F50CE" w:rsidRPr="001729DE" w:rsidRDefault="002F50CE" w:rsidP="001729DE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1729DE" w:rsidRPr="001729DE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  <w:r w:rsidRPr="00172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9D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729D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1729DE" w:rsidRPr="001729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1729DE" w:rsidRDefault="001729DE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1729DE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1729DE">
              <w:rPr>
                <w:rFonts w:ascii="Times New Roman" w:eastAsia="MS ??" w:hAnsi="Times New Roman"/>
                <w:sz w:val="24"/>
                <w:szCs w:val="24"/>
              </w:rPr>
              <w:t>23:31:0312047:</w:t>
            </w:r>
            <w:r w:rsidR="002F50CE" w:rsidRPr="001729DE">
              <w:rPr>
                <w:rFonts w:ascii="Times New Roman" w:eastAsia="MS ??" w:hAnsi="Times New Roman"/>
                <w:sz w:val="24"/>
                <w:szCs w:val="24"/>
              </w:rPr>
              <w:t>421</w:t>
            </w:r>
          </w:p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1729DE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1729DE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1729DE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1729DE">
              <w:rPr>
                <w:rFonts w:ascii="Times New Roman" w:eastAsia="MS ??" w:hAnsi="Times New Roman"/>
                <w:sz w:val="24"/>
                <w:szCs w:val="24"/>
              </w:rPr>
              <w:t>. Сахарный завод, 12Б</w:t>
            </w:r>
          </w:p>
        </w:tc>
        <w:tc>
          <w:tcPr>
            <w:tcW w:w="1701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5 321,40</w:t>
            </w:r>
          </w:p>
        </w:tc>
        <w:tc>
          <w:tcPr>
            <w:tcW w:w="2410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D856F8"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3 литер «А», мощность 180 </w:t>
            </w:r>
            <w:proofErr w:type="spellStart"/>
            <w:r w:rsidRPr="00AC12B0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AC12B0" w:rsidRPr="00AC12B0" w:rsidRDefault="00AC12B0" w:rsidP="00AC12B0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 w:cs="Times New Roman"/>
                <w:sz w:val="24"/>
                <w:szCs w:val="24"/>
              </w:rPr>
              <w:t xml:space="preserve">площадь 9,5 </w:t>
            </w:r>
            <w:proofErr w:type="spellStart"/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12B0" w:rsidRDefault="00AC12B0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AC12B0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12B0">
              <w:rPr>
                <w:rFonts w:ascii="Times New Roman" w:eastAsia="MS ??" w:hAnsi="Times New Roman"/>
                <w:sz w:val="24"/>
                <w:szCs w:val="24"/>
              </w:rPr>
              <w:t>23:31:0312061: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>110</w:t>
            </w:r>
          </w:p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>Тимашевск,</w:t>
            </w:r>
          </w:p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Pr="00AC12B0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12B0">
              <w:rPr>
                <w:rFonts w:ascii="Times New Roman" w:eastAsia="MS ??" w:hAnsi="Times New Roman"/>
                <w:sz w:val="24"/>
                <w:szCs w:val="24"/>
              </w:rPr>
              <w:t>. Сахарного завода, 8А</w:t>
            </w:r>
          </w:p>
        </w:tc>
        <w:tc>
          <w:tcPr>
            <w:tcW w:w="1701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9 595,28</w:t>
            </w:r>
          </w:p>
        </w:tc>
        <w:tc>
          <w:tcPr>
            <w:tcW w:w="2410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4 литер «А», мощность 250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  <w:r w:rsidR="00E76F7C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1729DE" w:rsidRPr="00AC61F1" w:rsidRDefault="001729DE" w:rsidP="001729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F16C3F" w:rsidRPr="00AC61F1" w:rsidRDefault="00E76F7C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AC61F1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61F1">
              <w:rPr>
                <w:rFonts w:ascii="Times New Roman" w:eastAsia="MS ??" w:hAnsi="Times New Roman"/>
                <w:sz w:val="24"/>
                <w:szCs w:val="24"/>
              </w:rPr>
              <w:lastRenderedPageBreak/>
              <w:t>23:31:0312063:</w:t>
            </w:r>
            <w:r w:rsidR="001729DE">
              <w:rPr>
                <w:rFonts w:ascii="Times New Roman" w:eastAsia="MS ??" w:hAnsi="Times New Roman"/>
                <w:sz w:val="24"/>
                <w:szCs w:val="24"/>
              </w:rPr>
              <w:t>342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Сахарный завод, 32А</w:t>
            </w:r>
          </w:p>
          <w:p w:rsidR="002E392D" w:rsidRDefault="002E392D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D0DFA" w:rsidRDefault="001D0DFA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земель: земли населенных пунктов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D0DFA" w:rsidRDefault="00E76F7C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D0DFA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23:31: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0312063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1579</w:t>
            </w:r>
          </w:p>
          <w:p w:rsidR="001D0DFA" w:rsidRPr="00AC61F1" w:rsidRDefault="001D0DFA" w:rsidP="001D0DF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F16C3F" w:rsidRPr="00AC61F1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420 698,04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2AB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0,4 КВ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 xml:space="preserve">5630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п.м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23:31:0000000:0:598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44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142,29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584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Линия электропередач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gram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 xml:space="preserve"> 6 </w:t>
            </w:r>
            <w:proofErr w:type="spell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кВ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 xml:space="preserve">1520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п.м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23:31:0000000:0:597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759,24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«Управляющая компания Тимашевск» (ООО «УКТ»)</w:t>
            </w: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1072353000037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ул. Красная, 87Б,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25 % доля 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в уставном капитале</w:t>
            </w:r>
          </w:p>
        </w:tc>
        <w:tc>
          <w:tcPr>
            <w:tcW w:w="1701" w:type="dxa"/>
            <w:vAlign w:val="center"/>
          </w:tcPr>
          <w:p w:rsidR="001F5376" w:rsidRPr="00915841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5841">
              <w:rPr>
                <w:rFonts w:ascii="Times New Roman" w:eastAsia="Times New Roman" w:hAnsi="Times New Roman"/>
                <w:sz w:val="24"/>
                <w:szCs w:val="24"/>
              </w:rPr>
              <w:t>20 250,00</w:t>
            </w:r>
          </w:p>
        </w:tc>
        <w:tc>
          <w:tcPr>
            <w:tcW w:w="2410" w:type="dxa"/>
          </w:tcPr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ФЗ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178-ФЗ «</w:t>
            </w:r>
            <w:r w:rsidRPr="00A0359E">
              <w:rPr>
                <w:rFonts w:ascii="Times New Roman" w:hAnsi="Times New Roman" w:cs="Times New Roman"/>
                <w:sz w:val="24"/>
                <w:szCs w:val="24"/>
              </w:rPr>
              <w:t>О приватизации государственного и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укцион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Коммунальник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ОГРН 1082353000630</w:t>
            </w:r>
          </w:p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208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Свободная, 188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4,8 % доля </w:t>
            </w:r>
          </w:p>
          <w:p w:rsidR="001F5376" w:rsidRPr="00CA31AE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в уставном капитале </w:t>
            </w:r>
          </w:p>
        </w:tc>
        <w:tc>
          <w:tcPr>
            <w:tcW w:w="1701" w:type="dxa"/>
            <w:vAlign w:val="center"/>
          </w:tcPr>
          <w:p w:rsidR="001F5376" w:rsidRPr="00CA31AE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12 480,00</w:t>
            </w:r>
          </w:p>
        </w:tc>
        <w:tc>
          <w:tcPr>
            <w:tcW w:w="2410" w:type="dxa"/>
          </w:tcPr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</w:t>
            </w:r>
          </w:p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п. 11 статьи 43 ФЗ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>№ 178-ФЗ «О приватизации государственного и муниципального имущества»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аукцион</w:t>
            </w:r>
          </w:p>
        </w:tc>
      </w:tr>
      <w:tr w:rsidR="001F5376" w:rsidRPr="005536A7" w:rsidTr="00070C2E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142E9" w:rsidRPr="005536A7" w:rsidRDefault="001F5376" w:rsidP="002E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104</w:t>
            </w:r>
          </w:p>
          <w:p w:rsidR="006142E9" w:rsidRPr="005536A7" w:rsidRDefault="006142E9" w:rsidP="002E3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2E392D" w:rsidRPr="005536A7" w:rsidRDefault="002E392D" w:rsidP="002E392D">
            <w:pPr>
              <w:spacing w:after="0" w:line="240" w:lineRule="auto"/>
              <w:jc w:val="center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>23:31:0311057:714</w:t>
            </w:r>
          </w:p>
          <w:p w:rsidR="002E392D" w:rsidRPr="005536A7" w:rsidRDefault="001F5376" w:rsidP="002E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ул. Котляра д.179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proofErr w:type="gramEnd"/>
            <w:r w:rsidR="002E392D" w:rsidRPr="005536A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2E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2E392D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E76F7C" w:rsidRPr="005536A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E392D" w:rsidRPr="005536A7" w:rsidRDefault="0064494C" w:rsidP="006449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/>
                <w:sz w:val="24"/>
                <w:szCs w:val="24"/>
              </w:rPr>
              <w:t>атегория земель: земли населенных пунктов – коммунальное обслуживание</w:t>
            </w:r>
            <w:r w:rsidR="00E76F7C"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644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23:31:0311057:713</w:t>
            </w:r>
          </w:p>
          <w:p w:rsidR="002E392D" w:rsidRPr="005536A7" w:rsidRDefault="002E392D" w:rsidP="0064494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hAnsi="Times New Roman"/>
                <w:sz w:val="24"/>
                <w:szCs w:val="24"/>
              </w:rPr>
              <w:t>. 38,00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291 517,00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110 </w:t>
            </w:r>
          </w:p>
          <w:p w:rsidR="00D97DF9" w:rsidRPr="005536A7" w:rsidRDefault="00D97DF9" w:rsidP="00D97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41,8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D97DF9" w:rsidRPr="005536A7" w:rsidRDefault="00D97DF9" w:rsidP="00D97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23:31:0313018:625</w:t>
            </w:r>
          </w:p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ул. Ленина, 142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D97DF9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41 077,00</w:t>
            </w: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5376" w:rsidRPr="005536A7" w:rsidRDefault="001F5376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112 </w:t>
            </w:r>
          </w:p>
          <w:p w:rsidR="00D8227A" w:rsidRPr="005536A7" w:rsidRDefault="00D8227A" w:rsidP="00D82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37,5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D8227A" w:rsidRPr="005536A7" w:rsidRDefault="00D8227A" w:rsidP="00D82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23:31:0311055:1075</w:t>
            </w:r>
          </w:p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ул. Дружбы 165Б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251 014,00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2268" w:type="dxa"/>
          </w:tcPr>
          <w:p w:rsidR="001F5376" w:rsidRPr="00C536C3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C536C3" w:rsidRPr="00AC61F1" w:rsidTr="00070C2E">
        <w:tc>
          <w:tcPr>
            <w:tcW w:w="629" w:type="dxa"/>
            <w:vAlign w:val="center"/>
          </w:tcPr>
          <w:p w:rsidR="00C536C3" w:rsidRPr="00AC61F1" w:rsidRDefault="00C536C3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536C3" w:rsidRPr="0090303B" w:rsidRDefault="00C536C3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115 </w:t>
            </w:r>
          </w:p>
          <w:p w:rsidR="00C536C3" w:rsidRPr="0090303B" w:rsidRDefault="00C536C3" w:rsidP="00725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26,2 </w:t>
            </w:r>
            <w:proofErr w:type="spellStart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C536C3" w:rsidRPr="0090303B" w:rsidRDefault="00C536C3" w:rsidP="00725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23:31:0312047:2098</w:t>
            </w:r>
            <w:r w:rsidR="0090303B" w:rsidRPr="009030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51B68" w:rsidRPr="0090303B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участок, категория земель: земли населенных пунктов, виды разрешенного использования: коммунальное обслуживание, кадастровый номер 23:31:0312047:2100, площадь 41 </w:t>
            </w:r>
            <w:proofErr w:type="spellStart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0303B" w:rsidRPr="005536A7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90303B" w:rsidRPr="005536A7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. Сахарный Завод, </w:t>
            </w:r>
          </w:p>
          <w:p w:rsidR="0090303B" w:rsidRPr="005536A7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Казачья, 48А</w:t>
            </w:r>
          </w:p>
        </w:tc>
        <w:tc>
          <w:tcPr>
            <w:tcW w:w="1701" w:type="dxa"/>
            <w:vAlign w:val="center"/>
          </w:tcPr>
          <w:p w:rsidR="00C536C3" w:rsidRPr="005536A7" w:rsidRDefault="00C536C3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357 760,00</w:t>
            </w:r>
          </w:p>
        </w:tc>
        <w:tc>
          <w:tcPr>
            <w:tcW w:w="2410" w:type="dxa"/>
          </w:tcPr>
          <w:p w:rsidR="00C536C3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C536C3" w:rsidRPr="00C536C3" w:rsidRDefault="00C536C3">
            <w:pPr>
              <w:rPr>
                <w:rFonts w:ascii="Times New Roman" w:hAnsi="Times New Roman"/>
                <w:sz w:val="24"/>
                <w:szCs w:val="24"/>
              </w:rPr>
            </w:pPr>
            <w:r w:rsidRPr="00C536C3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</w:tc>
      </w:tr>
      <w:tr w:rsidR="00C536C3" w:rsidRPr="00AC61F1" w:rsidTr="00070C2E">
        <w:tc>
          <w:tcPr>
            <w:tcW w:w="629" w:type="dxa"/>
            <w:vAlign w:val="center"/>
          </w:tcPr>
          <w:p w:rsidR="00C536C3" w:rsidRPr="00AC61F1" w:rsidRDefault="00C536C3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536C3" w:rsidRPr="005536A7" w:rsidRDefault="00C536C3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123</w:t>
            </w:r>
          </w:p>
          <w:p w:rsidR="00C536C3" w:rsidRPr="005536A7" w:rsidRDefault="00C536C3" w:rsidP="00E94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46,2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C536C3" w:rsidRPr="005536A7" w:rsidRDefault="00C536C3" w:rsidP="00E94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23:31:0312072:705</w:t>
            </w:r>
          </w:p>
          <w:p w:rsidR="00C536C3" w:rsidRPr="005536A7" w:rsidRDefault="00C536C3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C536C3" w:rsidRPr="005536A7" w:rsidRDefault="00C536C3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Коммунальная, 1Г</w:t>
            </w:r>
          </w:p>
        </w:tc>
        <w:tc>
          <w:tcPr>
            <w:tcW w:w="1701" w:type="dxa"/>
            <w:vAlign w:val="center"/>
          </w:tcPr>
          <w:p w:rsidR="00C536C3" w:rsidRPr="005536A7" w:rsidRDefault="00C536C3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591 471,00</w:t>
            </w:r>
          </w:p>
        </w:tc>
        <w:tc>
          <w:tcPr>
            <w:tcW w:w="2410" w:type="dxa"/>
          </w:tcPr>
          <w:p w:rsidR="00C536C3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C536C3" w:rsidRPr="00C536C3" w:rsidRDefault="00C536C3">
            <w:pPr>
              <w:rPr>
                <w:rFonts w:ascii="Times New Roman" w:hAnsi="Times New Roman"/>
                <w:sz w:val="24"/>
                <w:szCs w:val="24"/>
              </w:rPr>
            </w:pPr>
            <w:r w:rsidRPr="00C536C3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129</w:t>
            </w:r>
          </w:p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1F5376" w:rsidRPr="005536A7" w:rsidRDefault="001F5376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Пионерская,174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672 798,00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13 </w:t>
            </w:r>
          </w:p>
          <w:p w:rsidR="00A91A49" w:rsidRPr="005536A7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41,4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A91A49" w:rsidRPr="00752546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>23:31:0313019:739</w:t>
            </w:r>
          </w:p>
          <w:p w:rsidR="00E51B68" w:rsidRPr="00752546" w:rsidRDefault="00E51B68" w:rsidP="00E51B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752546" w:rsidRPr="0075254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752546" w:rsidRPr="00752546" w:rsidRDefault="00752546" w:rsidP="00E51B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46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пунктов, виды разрешенного использования: коммунальное обслуживание, кадастровый номер 23:31:0313019:740</w:t>
            </w:r>
          </w:p>
          <w:p w:rsidR="00E51B68" w:rsidRPr="00752546" w:rsidRDefault="00E51B68" w:rsidP="00752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46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752546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7525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52546" w:rsidRPr="00752546">
              <w:rPr>
                <w:rFonts w:ascii="Times New Roman" w:hAnsi="Times New Roman"/>
                <w:sz w:val="24"/>
                <w:szCs w:val="24"/>
              </w:rPr>
              <w:t>87</w:t>
            </w:r>
            <w:r w:rsidRPr="00752546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752546" w:rsidRPr="00752546" w:rsidRDefault="00752546" w:rsidP="007525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52546" w:rsidRPr="005536A7" w:rsidRDefault="00752546" w:rsidP="007525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Ленина, 89Е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E67C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558 136,00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278CF" w:rsidRPr="005536A7" w:rsidRDefault="001F5376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14 </w:t>
            </w:r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27,8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23:31:0311054:961</w:t>
            </w:r>
          </w:p>
          <w:p w:rsidR="001F5376" w:rsidRPr="005536A7" w:rsidRDefault="001F5376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Ленина, 83Д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357 760,00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AC61F1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26 </w:t>
            </w:r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44,9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13029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977.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23:31:0313029:982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58,00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Пионерская, 129А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460 879,00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45A24" w:rsidRPr="005536A7" w:rsidRDefault="001F5376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98 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25,4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23:31:0307020:1082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23:31:0307020:1083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60,00</w:t>
            </w:r>
          </w:p>
          <w:p w:rsidR="001F5376" w:rsidRPr="005536A7" w:rsidRDefault="001F5376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 11Д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423 021,00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99 </w:t>
            </w:r>
          </w:p>
          <w:p w:rsidR="00A91A49" w:rsidRPr="005536A7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35,7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A91A49" w:rsidRPr="005536A7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23:31:0313042:406</w:t>
            </w:r>
            <w:r w:rsidR="009030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0303B" w:rsidRPr="0090303B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участок, категория земель: земли населенных пунктов, виды разрешенного использования: коммунальное 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обслуживание, кадастровый номер 23:31:0313042:407</w:t>
            </w:r>
          </w:p>
          <w:p w:rsidR="0090303B" w:rsidRPr="0090303B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. 47,00</w:t>
            </w:r>
          </w:p>
          <w:p w:rsidR="0090303B" w:rsidRPr="0090303B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0303B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Братская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 123 Л</w:t>
            </w:r>
          </w:p>
          <w:p w:rsidR="0090303B" w:rsidRPr="005536A7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588 419,00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ТП-79, 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3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23:31:0307042:507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23:31:0307042:108349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8,00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Смоленская, 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11Б</w:t>
            </w:r>
          </w:p>
        </w:tc>
        <w:tc>
          <w:tcPr>
            <w:tcW w:w="1701" w:type="dxa"/>
            <w:vAlign w:val="center"/>
          </w:tcPr>
          <w:p w:rsidR="001F5376" w:rsidRPr="005536A7" w:rsidRDefault="00D1210A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39 112,82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Сети электроснабжения,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общая протяженность 115 м, лит. Л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23:31:0307019:0:31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45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136 722,78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Сети электроснабжения к 3-х этажному 30-ти квартирному жилому дому, протяженность 166 м,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.Л</w:t>
            </w:r>
            <w:proofErr w:type="spellEnd"/>
            <w:proofErr w:type="gramEnd"/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 0307019:0:14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44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670 000,80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ТП-171, 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23:31:0305002:660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категория земель: земли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населенных пунктов – предоставление коммунальных услуг,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23:31:0305002:1561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8,00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Сельская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 дом № 25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33 682,94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ВЛ-0,4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линии электропередач, протяженность 3468 м</w:t>
            </w:r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23:31:0305002:659</w:t>
            </w:r>
          </w:p>
          <w:p w:rsidR="001F5376" w:rsidRPr="005536A7" w:rsidRDefault="001F5376" w:rsidP="003B6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3B6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179 282,53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AE0045" w:rsidRPr="00AC61F1" w:rsidTr="00070C2E">
        <w:tc>
          <w:tcPr>
            <w:tcW w:w="629" w:type="dxa"/>
            <w:vAlign w:val="center"/>
          </w:tcPr>
          <w:p w:rsidR="00AE0045" w:rsidRPr="00AC61F1" w:rsidRDefault="00AE004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участок. </w:t>
            </w:r>
          </w:p>
          <w:p w:rsidR="00C25EDB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Категория земель: земли населенных пунктов - административные здания, офисы, общей площадью 4116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C25EDB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23:31:0313046:56, </w:t>
            </w:r>
          </w:p>
          <w:p w:rsidR="00ED5A01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 расположенными на нем объектами недвижимого имущества:</w:t>
            </w:r>
          </w:p>
          <w:p w:rsidR="00AE0045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дминистративное здание, общая площадь – 182,2 </w:t>
            </w:r>
            <w:proofErr w:type="spellStart"/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AE0045" w:rsidRPr="005536A7" w:rsidRDefault="00AE004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23:31:0313046:41</w:t>
            </w:r>
            <w:r w:rsidR="00ED5A01" w:rsidRPr="005536A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административное здание, общая площадь – 66,6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КН 23:31:0313046:33;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гараж, общая площадь – 309,8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23:31:0313046:36;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электроцех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общая площадь – 15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23:31:0313046:39;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склад, общая площадь – 44,3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23:31:0313046:34;</w:t>
            </w:r>
          </w:p>
          <w:p w:rsidR="00ED5A01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мастерская с пристройкой, общая площадь – 328,1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23:31:0313046:37;</w:t>
            </w:r>
          </w:p>
          <w:p w:rsidR="00AE0045" w:rsidRPr="005536A7" w:rsidRDefault="00AE004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Россия, Краснодарский край, г.Тимашевск, </w:t>
            </w:r>
          </w:p>
          <w:p w:rsidR="00AE0045" w:rsidRPr="005536A7" w:rsidRDefault="00AE004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ул. Свободная, 186А</w:t>
            </w:r>
          </w:p>
        </w:tc>
        <w:tc>
          <w:tcPr>
            <w:tcW w:w="1701" w:type="dxa"/>
            <w:vAlign w:val="center"/>
          </w:tcPr>
          <w:p w:rsidR="00AE0045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6 151 322,85</w:t>
            </w:r>
          </w:p>
        </w:tc>
        <w:tc>
          <w:tcPr>
            <w:tcW w:w="2410" w:type="dxa"/>
          </w:tcPr>
          <w:p w:rsidR="00AE0045" w:rsidRPr="005536A7" w:rsidRDefault="00AE0045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AE0045" w:rsidRPr="005536A7" w:rsidRDefault="00AE0045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536A7" w:rsidRPr="00AC61F1" w:rsidTr="00070C2E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участок.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Категория земель: земли населенных пунктов - административные здания, офисы, общей площадью 812,0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23:31:0313060:215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расположенными на нем объектами недвижимого имущества: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здание склада,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spellEnd"/>
            <w:proofErr w:type="gramEnd"/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площадь: </w:t>
            </w:r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14,90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КН 23:31:0313060:0:17;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spellEnd"/>
            <w:proofErr w:type="gramEnd"/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площадь: общая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26,80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КН 23:31:0313060:0:16;</w:t>
            </w:r>
          </w:p>
          <w:p w:rsidR="005536A7" w:rsidRPr="005536A7" w:rsidRDefault="005536A7" w:rsidP="00B72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5536A7" w:rsidRPr="005536A7" w:rsidRDefault="005536A7" w:rsidP="00B72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  <w:p w:rsidR="005536A7" w:rsidRPr="005536A7" w:rsidRDefault="005536A7" w:rsidP="00B72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общая 28,20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КН 23:31:0313060:0:15;</w:t>
            </w:r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г.Тимашевск, </w:t>
            </w:r>
          </w:p>
          <w:p w:rsidR="005536A7" w:rsidRPr="005536A7" w:rsidRDefault="005536A7" w:rsidP="00051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Казачья, дом №252</w:t>
            </w:r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</w:t>
            </w:r>
          </w:p>
        </w:tc>
        <w:tc>
          <w:tcPr>
            <w:tcW w:w="1701" w:type="dxa"/>
            <w:vAlign w:val="center"/>
          </w:tcPr>
          <w:p w:rsidR="005536A7" w:rsidRPr="005536A7" w:rsidRDefault="00FD49FE" w:rsidP="00060E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60E6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6 255,62</w:t>
            </w:r>
          </w:p>
        </w:tc>
        <w:tc>
          <w:tcPr>
            <w:tcW w:w="2410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536A7" w:rsidRPr="00AC61F1" w:rsidTr="00070C2E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BA2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Незавершенное строительством здание,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536A7" w:rsidRPr="005536A7" w:rsidRDefault="005536A7" w:rsidP="00BA2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 275,90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536A7" w:rsidRPr="005536A7" w:rsidRDefault="005536A7" w:rsidP="00BA2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степень готовности объекта 46%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23:31:0312046:156,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Земельный участок.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для размещения объектов коммунального хозяйства,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кадастровый номер 23:31:0312046:175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 696,00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36A7" w:rsidRPr="005536A7" w:rsidRDefault="005536A7" w:rsidP="00AC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г.Тимашевск, 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ул. Мельничная, 24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01" w:type="dxa"/>
            <w:vAlign w:val="center"/>
          </w:tcPr>
          <w:p w:rsidR="005536A7" w:rsidRPr="005536A7" w:rsidRDefault="00FD49F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9FE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D49FE">
              <w:rPr>
                <w:rFonts w:ascii="Times New Roman" w:eastAsia="Times New Roman" w:hAnsi="Times New Roman"/>
                <w:sz w:val="24"/>
                <w:szCs w:val="24"/>
              </w:rPr>
              <w:t>868,59</w:t>
            </w:r>
          </w:p>
        </w:tc>
        <w:tc>
          <w:tcPr>
            <w:tcW w:w="2410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536A7" w:rsidRPr="00AC61F1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536A7" w:rsidRPr="00AC61F1" w:rsidTr="00070C2E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6C0EAE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Мусоровоз МКМ-35 на шасси МАЗ-533702, шасси №Y3M53370260006952, кузов № Х895856ND60АА3550, двигатель ЯМЗ-236НЕ2-5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№60196011, идентификационный номер Х895856ND60АА3550, год выпуска 2006, </w:t>
            </w:r>
          </w:p>
          <w:p w:rsidR="005536A7" w:rsidRPr="006C0EAE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цвет белый, ПТС 62 МЕ 019322 от 21.07.2006.</w:t>
            </w:r>
          </w:p>
        </w:tc>
        <w:tc>
          <w:tcPr>
            <w:tcW w:w="1701" w:type="dxa"/>
            <w:vAlign w:val="center"/>
          </w:tcPr>
          <w:p w:rsidR="005536A7" w:rsidRPr="006C0EAE" w:rsidRDefault="00FD49F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1 261 750,00</w:t>
            </w:r>
          </w:p>
        </w:tc>
        <w:tc>
          <w:tcPr>
            <w:tcW w:w="2410" w:type="dxa"/>
          </w:tcPr>
          <w:p w:rsidR="005536A7" w:rsidRPr="006C0EAE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536A7" w:rsidRPr="006C0EAE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BD2E6E" w:rsidRPr="00AC61F1" w:rsidTr="00C052E4">
        <w:tc>
          <w:tcPr>
            <w:tcW w:w="629" w:type="dxa"/>
            <w:vAlign w:val="center"/>
          </w:tcPr>
          <w:p w:rsidR="00BD2E6E" w:rsidRPr="00AC61F1" w:rsidRDefault="00BD2E6E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C25117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Комната, назначение: жилое помещение, площадью 12,8 </w:t>
            </w: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20206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г. Тимашевск,                       </w:t>
            </w: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. Сахарный завод, </w:t>
            </w:r>
          </w:p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ул.</w:t>
            </w:r>
            <w:r w:rsidR="00A20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Лесная, </w:t>
            </w:r>
          </w:p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дом № 15, к. 16, кадастровый номер 23:31:0312047:1653</w:t>
            </w:r>
          </w:p>
        </w:tc>
        <w:tc>
          <w:tcPr>
            <w:tcW w:w="1701" w:type="dxa"/>
            <w:vAlign w:val="center"/>
          </w:tcPr>
          <w:p w:rsidR="00BD2E6E" w:rsidRPr="006C0EAE" w:rsidRDefault="00BD2E6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407 299,07</w:t>
            </w:r>
          </w:p>
        </w:tc>
        <w:tc>
          <w:tcPr>
            <w:tcW w:w="2410" w:type="dxa"/>
          </w:tcPr>
          <w:p w:rsidR="00BD2E6E" w:rsidRPr="006C0EAE" w:rsidRDefault="00BD2E6E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BD2E6E" w:rsidRPr="006C0EAE" w:rsidRDefault="00BD2E6E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BD2E6E" w:rsidRPr="00AC61F1" w:rsidTr="00C052E4">
        <w:tc>
          <w:tcPr>
            <w:tcW w:w="629" w:type="dxa"/>
            <w:vAlign w:val="center"/>
          </w:tcPr>
          <w:p w:rsidR="00BD2E6E" w:rsidRPr="00AC61F1" w:rsidRDefault="00BD2E6E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20206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Комната, назначение: жилое помещение, площадью 18,2 </w:t>
            </w: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</w:p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г. Тимашевск, </w:t>
            </w:r>
          </w:p>
          <w:p w:rsidR="00A20206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. Сахарный завод, </w:t>
            </w:r>
          </w:p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ул. Лесная, </w:t>
            </w:r>
          </w:p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дом № 17, к. 3, кадастровый номер 23:31:0312047:1609</w:t>
            </w:r>
          </w:p>
        </w:tc>
        <w:tc>
          <w:tcPr>
            <w:tcW w:w="1701" w:type="dxa"/>
            <w:vAlign w:val="center"/>
          </w:tcPr>
          <w:p w:rsidR="00BD2E6E" w:rsidRPr="006C0EAE" w:rsidRDefault="00BD2E6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579 128,37</w:t>
            </w:r>
          </w:p>
        </w:tc>
        <w:tc>
          <w:tcPr>
            <w:tcW w:w="2410" w:type="dxa"/>
          </w:tcPr>
          <w:p w:rsidR="00BD2E6E" w:rsidRDefault="00BD2E6E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  <w:p w:rsidR="006C0EAE" w:rsidRPr="006C0EAE" w:rsidRDefault="006C0EAE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2E6E" w:rsidRPr="006C0EAE" w:rsidRDefault="00BD2E6E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BD2E6E" w:rsidRPr="00AC61F1" w:rsidTr="00C052E4">
        <w:tc>
          <w:tcPr>
            <w:tcW w:w="629" w:type="dxa"/>
            <w:vAlign w:val="center"/>
          </w:tcPr>
          <w:p w:rsidR="00BD2E6E" w:rsidRPr="00AC61F1" w:rsidRDefault="00BD2E6E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20206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Комната, назначение: жилое помещение, площадью 15,2 </w:t>
            </w: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г. Тимашевск, </w:t>
            </w:r>
          </w:p>
          <w:p w:rsidR="00A20206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. Сахарный завод, </w:t>
            </w:r>
          </w:p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ул. Лесная, </w:t>
            </w:r>
          </w:p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дом № 17, к. 37, кадастровый номер 23:31:0312047:1605</w:t>
            </w:r>
          </w:p>
        </w:tc>
        <w:tc>
          <w:tcPr>
            <w:tcW w:w="1701" w:type="dxa"/>
            <w:vAlign w:val="center"/>
          </w:tcPr>
          <w:p w:rsidR="00BD2E6E" w:rsidRPr="006C0EAE" w:rsidRDefault="00BD2E6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483 667,65</w:t>
            </w:r>
          </w:p>
        </w:tc>
        <w:tc>
          <w:tcPr>
            <w:tcW w:w="2410" w:type="dxa"/>
          </w:tcPr>
          <w:p w:rsidR="00BD2E6E" w:rsidRPr="006C0EAE" w:rsidRDefault="00BD2E6E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BD2E6E" w:rsidRPr="006C0EAE" w:rsidRDefault="00BD2E6E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ED7B46" w:rsidRPr="00AC61F1" w:rsidTr="00C052E4">
        <w:tc>
          <w:tcPr>
            <w:tcW w:w="629" w:type="dxa"/>
            <w:vAlign w:val="center"/>
          </w:tcPr>
          <w:p w:rsidR="00ED7B46" w:rsidRPr="00AC61F1" w:rsidRDefault="00ED7B4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Земельный участок. 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Категория земель: земли населенных пунктов – под котельной, 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общей площадью 724,0 </w:t>
            </w: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23:31:0312046:134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с расположенным на нем объектом недвижимого имущества: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Котельная, 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>. Б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площадь: общая  156,00 </w:t>
            </w: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6C0E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</w:t>
            </w:r>
            <w:r w:rsidR="00CE5694" w:rsidRPr="006C0EAE">
              <w:rPr>
                <w:rFonts w:ascii="Times New Roman" w:hAnsi="Times New Roman"/>
                <w:sz w:val="24"/>
                <w:szCs w:val="24"/>
              </w:rPr>
              <w:t>0312046:208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г.Тимашевск, 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ул. Мельничная,</w:t>
            </w:r>
          </w:p>
          <w:p w:rsidR="00C052E4" w:rsidRPr="006C0EAE" w:rsidRDefault="00711C8A" w:rsidP="00C05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дом № 24</w:t>
            </w:r>
          </w:p>
        </w:tc>
        <w:tc>
          <w:tcPr>
            <w:tcW w:w="1701" w:type="dxa"/>
            <w:vAlign w:val="center"/>
          </w:tcPr>
          <w:p w:rsidR="00ED7B46" w:rsidRPr="006C0EAE" w:rsidRDefault="00AC6C46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31 141,11</w:t>
            </w:r>
          </w:p>
        </w:tc>
        <w:tc>
          <w:tcPr>
            <w:tcW w:w="2410" w:type="dxa"/>
          </w:tcPr>
          <w:p w:rsidR="00ED7B46" w:rsidRPr="006C0EAE" w:rsidRDefault="00ED7B46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7B46" w:rsidRPr="006C0EAE" w:rsidRDefault="00ED7B46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CC1" w:rsidRPr="00AC61F1" w:rsidTr="001D1CC1">
        <w:tc>
          <w:tcPr>
            <w:tcW w:w="629" w:type="dxa"/>
            <w:vAlign w:val="center"/>
          </w:tcPr>
          <w:p w:rsidR="001D1CC1" w:rsidRPr="00AC61F1" w:rsidRDefault="001D1CC1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D1CC1" w:rsidRPr="006C0EAE" w:rsidRDefault="001D1CC1" w:rsidP="001D1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Мусоровоз МКМ-35 на шасси МАЗ-533702, шасси №Y3M53370260006950, кузов № Х895856ND60АА355</w:t>
            </w:r>
            <w:r w:rsidR="006C0EAE" w:rsidRPr="006C0EAE">
              <w:rPr>
                <w:rFonts w:ascii="Times New Roman" w:hAnsi="Times New Roman"/>
                <w:sz w:val="24"/>
                <w:szCs w:val="24"/>
              </w:rPr>
              <w:t>1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, двигатель ЯМЗ-236НЕ2-5 №</w:t>
            </w:r>
            <w:r w:rsidR="00C251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6019</w:t>
            </w:r>
            <w:r w:rsidR="006C0EAE" w:rsidRPr="006C0EAE">
              <w:rPr>
                <w:rFonts w:ascii="Times New Roman" w:hAnsi="Times New Roman"/>
                <w:sz w:val="24"/>
                <w:szCs w:val="24"/>
              </w:rPr>
              <w:t>5424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идентификационный номер Х895856ND60АА3551, год выпуска 2006, </w:t>
            </w:r>
          </w:p>
          <w:p w:rsidR="001D1CC1" w:rsidRPr="006C0EAE" w:rsidRDefault="001D1CC1" w:rsidP="006C0E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цвет белый, ПТС 62 МЕ 019579 от 2</w:t>
            </w:r>
            <w:r w:rsidR="006C0EAE" w:rsidRPr="006C0EAE">
              <w:rPr>
                <w:rFonts w:ascii="Times New Roman" w:hAnsi="Times New Roman"/>
                <w:sz w:val="24"/>
                <w:szCs w:val="24"/>
              </w:rPr>
              <w:t>4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.07.2006</w:t>
            </w:r>
          </w:p>
        </w:tc>
        <w:tc>
          <w:tcPr>
            <w:tcW w:w="1701" w:type="dxa"/>
            <w:vAlign w:val="center"/>
          </w:tcPr>
          <w:p w:rsidR="001D1CC1" w:rsidRPr="00651BFC" w:rsidRDefault="00651BFC" w:rsidP="001D1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1 261 750,00</w:t>
            </w:r>
          </w:p>
        </w:tc>
        <w:tc>
          <w:tcPr>
            <w:tcW w:w="2410" w:type="dxa"/>
          </w:tcPr>
          <w:p w:rsidR="001D1CC1" w:rsidRPr="006C0EAE" w:rsidRDefault="001D1CC1" w:rsidP="001D1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D1CC1" w:rsidRPr="006C0EAE" w:rsidRDefault="001D1CC1" w:rsidP="001D1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651BFC" w:rsidRPr="00AC61F1" w:rsidTr="00C052E4">
        <w:tc>
          <w:tcPr>
            <w:tcW w:w="629" w:type="dxa"/>
            <w:vAlign w:val="center"/>
          </w:tcPr>
          <w:p w:rsidR="00651BFC" w:rsidRPr="00AC61F1" w:rsidRDefault="00651BFC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51BFC" w:rsidRDefault="00651BFC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Машина дорожная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51BFC" w:rsidRDefault="00651BFC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ТКМ-2000,</w:t>
            </w:r>
          </w:p>
          <w:p w:rsidR="00651BFC" w:rsidRDefault="00651BFC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Заводской номер машины,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идентификационный 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002,</w:t>
            </w:r>
          </w:p>
          <w:p w:rsidR="00651BFC" w:rsidRPr="006C0EAE" w:rsidRDefault="00651BFC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/>
                <w:sz w:val="24"/>
                <w:szCs w:val="24"/>
              </w:rPr>
              <w:t>производства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51BFC" w:rsidRDefault="00651BFC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/>
                <w:sz w:val="24"/>
                <w:szCs w:val="24"/>
              </w:rPr>
              <w:t>синий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51BFC" w:rsidRPr="006416E7" w:rsidRDefault="00651BFC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самоходной машины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CB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>128773</w:t>
            </w:r>
          </w:p>
          <w:p w:rsidR="00651BFC" w:rsidRPr="006C0EAE" w:rsidRDefault="00651BFC" w:rsidP="006416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701" w:type="dxa"/>
            <w:vAlign w:val="center"/>
          </w:tcPr>
          <w:p w:rsidR="00651BFC" w:rsidRPr="006C0EAE" w:rsidRDefault="00651BFC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213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2410" w:type="dxa"/>
          </w:tcPr>
          <w:p w:rsidR="00651BFC" w:rsidRPr="006C0EAE" w:rsidRDefault="00651BFC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651BFC" w:rsidRPr="006C0EAE" w:rsidRDefault="00651BFC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651BFC" w:rsidRPr="00AC61F1" w:rsidTr="00A20206">
        <w:tc>
          <w:tcPr>
            <w:tcW w:w="629" w:type="dxa"/>
            <w:vAlign w:val="center"/>
          </w:tcPr>
          <w:p w:rsidR="00651BFC" w:rsidRPr="00AC61F1" w:rsidRDefault="00651BFC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Автобус, класс</w:t>
            </w:r>
            <w:proofErr w:type="gramStart"/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651B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ГАЗ-А63 R42,</w:t>
            </w:r>
          </w:p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идентификационный номер (VIN) Х96A63R42F0002073,</w:t>
            </w:r>
          </w:p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модель, № двигателя ISF2.8s4R129 89672466,</w:t>
            </w:r>
          </w:p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кузов № A63R42F0002073,</w:t>
            </w:r>
          </w:p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цвет кузова белый,</w:t>
            </w:r>
          </w:p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651BFC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651BFC">
              <w:rPr>
                <w:rFonts w:ascii="Times New Roman" w:hAnsi="Times New Roman"/>
                <w:sz w:val="24"/>
                <w:szCs w:val="24"/>
              </w:rPr>
              <w:t>. (кВт) 120.6 (88.7),</w:t>
            </w:r>
          </w:p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рабочий объем двигателя, куб. см 2776, тип двигателя дизельный, экологический класс четвертый, разрешенная максимальная масса, </w:t>
            </w:r>
            <w:proofErr w:type="gramStart"/>
            <w:r w:rsidRPr="00651BFC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  <w:r w:rsidRPr="00651BFC">
              <w:rPr>
                <w:rFonts w:ascii="Times New Roman" w:hAnsi="Times New Roman"/>
                <w:sz w:val="24"/>
                <w:szCs w:val="24"/>
              </w:rPr>
              <w:t xml:space="preserve"> 4300,</w:t>
            </w:r>
          </w:p>
          <w:p w:rsidR="00651BFC" w:rsidRPr="006C0EAE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масса без нагрузки, кг 3014, год изготовления 2015, паспорт транспортного средства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 12.05.2015 № 52 </w:t>
            </w:r>
            <w:proofErr w:type="gramStart"/>
            <w:r w:rsidRPr="00651BF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51BFC">
              <w:rPr>
                <w:rFonts w:ascii="Times New Roman" w:hAnsi="Times New Roman"/>
                <w:sz w:val="24"/>
                <w:szCs w:val="24"/>
              </w:rPr>
              <w:t xml:space="preserve"> 101276  выдан ООО «Автозавод «ГАЗ»</w:t>
            </w:r>
          </w:p>
        </w:tc>
        <w:tc>
          <w:tcPr>
            <w:tcW w:w="1701" w:type="dxa"/>
            <w:vAlign w:val="center"/>
          </w:tcPr>
          <w:p w:rsidR="00651BFC" w:rsidRPr="006C0EAE" w:rsidRDefault="00651BFC" w:rsidP="00A2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1 497 333,33</w:t>
            </w:r>
          </w:p>
        </w:tc>
        <w:tc>
          <w:tcPr>
            <w:tcW w:w="2410" w:type="dxa"/>
          </w:tcPr>
          <w:p w:rsidR="00651BFC" w:rsidRPr="006C0EAE" w:rsidRDefault="00651BFC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651BFC" w:rsidRPr="006C0EAE" w:rsidRDefault="00651BFC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0630DE" w:rsidRPr="00AC61F1" w:rsidTr="00C052E4">
        <w:tc>
          <w:tcPr>
            <w:tcW w:w="629" w:type="dxa"/>
            <w:vAlign w:val="center"/>
          </w:tcPr>
          <w:p w:rsidR="000630DE" w:rsidRPr="00AC61F1" w:rsidRDefault="000630DE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630DE" w:rsidRDefault="000630DE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специализированный,</w:t>
            </w:r>
          </w:p>
          <w:p w:rsidR="000630DE" w:rsidRDefault="000630DE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модель ТС:</w:t>
            </w:r>
          </w:p>
          <w:p w:rsidR="000630DE" w:rsidRPr="00190922" w:rsidRDefault="000630DE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КО-440-3, идентификационный номер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XVL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48321020000324,</w:t>
            </w:r>
          </w:p>
          <w:p w:rsidR="000630DE" w:rsidRDefault="000630DE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двигатель №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21033891, шасси №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33070030834882,</w:t>
            </w:r>
          </w:p>
          <w:p w:rsidR="000630DE" w:rsidRDefault="000630DE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922">
              <w:rPr>
                <w:rFonts w:ascii="Times New Roman" w:hAnsi="Times New Roman"/>
                <w:sz w:val="24"/>
                <w:szCs w:val="24"/>
              </w:rPr>
              <w:t xml:space="preserve">мощность двигателя, </w:t>
            </w:r>
          </w:p>
          <w:p w:rsidR="000630DE" w:rsidRPr="00190922" w:rsidRDefault="000630DE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0922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190922">
              <w:rPr>
                <w:rFonts w:ascii="Times New Roman" w:hAnsi="Times New Roman"/>
                <w:sz w:val="24"/>
                <w:szCs w:val="24"/>
              </w:rPr>
              <w:t>. (кВт) 1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(8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0630DE" w:rsidRDefault="000630DE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/>
                <w:sz w:val="24"/>
                <w:szCs w:val="24"/>
              </w:rPr>
              <w:t>серебристо-голубой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630DE" w:rsidRPr="006C0EAE" w:rsidRDefault="000630DE" w:rsidP="00C2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1B9">
              <w:rPr>
                <w:rFonts w:ascii="Times New Roman" w:hAnsi="Times New Roman"/>
                <w:sz w:val="24"/>
                <w:szCs w:val="24"/>
              </w:rPr>
              <w:t>год изготовления 2015,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ПТС 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РВ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809111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выдан 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0630DE" w:rsidRPr="006C0EAE" w:rsidRDefault="000630D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224">
              <w:rPr>
                <w:rFonts w:ascii="Times New Roman" w:eastAsia="Times New Roman" w:hAnsi="Times New Roman"/>
                <w:sz w:val="24"/>
                <w:szCs w:val="24"/>
              </w:rPr>
              <w:t>275 000,00</w:t>
            </w:r>
          </w:p>
        </w:tc>
        <w:tc>
          <w:tcPr>
            <w:tcW w:w="2410" w:type="dxa"/>
          </w:tcPr>
          <w:p w:rsidR="000630DE" w:rsidRPr="006C0EAE" w:rsidRDefault="000630DE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0630DE" w:rsidRPr="006C0EAE" w:rsidRDefault="000630DE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A20206" w:rsidRPr="00AC61F1" w:rsidTr="00C052E4">
        <w:tc>
          <w:tcPr>
            <w:tcW w:w="629" w:type="dxa"/>
            <w:vAlign w:val="center"/>
          </w:tcPr>
          <w:p w:rsidR="00A20206" w:rsidRPr="00AC61F1" w:rsidRDefault="00A2020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20206" w:rsidRPr="000B5560" w:rsidRDefault="00A20206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>Автомобиль Шевроле Нива</w:t>
            </w:r>
          </w:p>
          <w:p w:rsidR="00A20206" w:rsidRPr="000B5560" w:rsidRDefault="00A20206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 xml:space="preserve">идентификационный номер Х9L21230070168258, </w:t>
            </w:r>
          </w:p>
          <w:p w:rsidR="00A20206" w:rsidRPr="000B5560" w:rsidRDefault="00A20206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 xml:space="preserve">модель ВАЗ 2123, </w:t>
            </w:r>
          </w:p>
          <w:p w:rsidR="00A20206" w:rsidRPr="000B5560" w:rsidRDefault="00A20206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 xml:space="preserve">двигатель № 0179568, </w:t>
            </w:r>
          </w:p>
          <w:p w:rsidR="00A20206" w:rsidRDefault="00A20206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>кузов № 0168258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A20206" w:rsidRPr="000B5560" w:rsidRDefault="00A20206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 xml:space="preserve">мощность двигателя, </w:t>
            </w:r>
          </w:p>
          <w:p w:rsidR="00A20206" w:rsidRDefault="00A20206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5560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0B5560">
              <w:rPr>
                <w:rFonts w:ascii="Times New Roman" w:hAnsi="Times New Roman"/>
                <w:sz w:val="24"/>
                <w:szCs w:val="24"/>
              </w:rPr>
              <w:t xml:space="preserve">. (кВт)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B556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,60</w:t>
            </w:r>
            <w:r w:rsidRPr="000B556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58,50</w:t>
            </w:r>
            <w:r w:rsidRPr="000B5560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A20206" w:rsidRPr="000B5560" w:rsidRDefault="00A20206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>год выпуска 2007,</w:t>
            </w:r>
          </w:p>
          <w:p w:rsidR="00A20206" w:rsidRDefault="00A20206" w:rsidP="000B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560">
              <w:rPr>
                <w:rFonts w:ascii="Times New Roman" w:hAnsi="Times New Roman"/>
                <w:sz w:val="24"/>
                <w:szCs w:val="24"/>
              </w:rPr>
              <w:t>цвет светло-серебристый металлик</w:t>
            </w:r>
          </w:p>
          <w:p w:rsidR="00A20206" w:rsidRDefault="00A20206" w:rsidP="000E4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ПТС 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МК 411516</w:t>
            </w:r>
          </w:p>
          <w:p w:rsidR="00A20206" w:rsidRDefault="00A20206" w:rsidP="000E4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выдан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A20206" w:rsidRPr="00B66224" w:rsidRDefault="00A20206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0206">
              <w:rPr>
                <w:rFonts w:ascii="Times New Roman" w:eastAsia="Times New Roman" w:hAnsi="Times New Roman"/>
                <w:sz w:val="24"/>
                <w:szCs w:val="24"/>
              </w:rPr>
              <w:t>364 500,00</w:t>
            </w:r>
          </w:p>
        </w:tc>
        <w:tc>
          <w:tcPr>
            <w:tcW w:w="2410" w:type="dxa"/>
          </w:tcPr>
          <w:p w:rsidR="00A20206" w:rsidRPr="006C0EAE" w:rsidRDefault="00A20206" w:rsidP="00737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A20206" w:rsidRPr="006C0EAE" w:rsidRDefault="00A20206" w:rsidP="00737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A20206" w:rsidRPr="00AC61F1" w:rsidTr="00070C2E">
        <w:tc>
          <w:tcPr>
            <w:tcW w:w="629" w:type="dxa"/>
            <w:vAlign w:val="center"/>
          </w:tcPr>
          <w:p w:rsidR="00A20206" w:rsidRPr="00AC61F1" w:rsidRDefault="00A20206" w:rsidP="00FD4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20206" w:rsidRPr="006C0EAE" w:rsidRDefault="00A20206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A20206" w:rsidRPr="00CC5ECC" w:rsidRDefault="00A20206" w:rsidP="00A2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ECC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786 1</w:t>
            </w:r>
            <w:r w:rsidRPr="00CC5ECC">
              <w:rPr>
                <w:rFonts w:ascii="Times New Roman" w:eastAsia="Times New Roman" w:hAnsi="Times New Roman"/>
                <w:sz w:val="24"/>
                <w:szCs w:val="24"/>
              </w:rPr>
              <w:t>24,81</w:t>
            </w:r>
          </w:p>
        </w:tc>
        <w:tc>
          <w:tcPr>
            <w:tcW w:w="2410" w:type="dxa"/>
          </w:tcPr>
          <w:p w:rsidR="00A20206" w:rsidRPr="00CC5ECC" w:rsidRDefault="00A20206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0206" w:rsidRPr="006C0EAE" w:rsidRDefault="00A20206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C3F" w:rsidRDefault="004D72D9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»</w:t>
      </w:r>
    </w:p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района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F7429">
        <w:rPr>
          <w:rFonts w:ascii="Times New Roman" w:hAnsi="Times New Roman"/>
          <w:sz w:val="28"/>
          <w:szCs w:val="28"/>
        </w:rPr>
        <w:t xml:space="preserve">                             </w:t>
      </w:r>
      <w:r w:rsidR="008915F2">
        <w:rPr>
          <w:rFonts w:ascii="Times New Roman" w:hAnsi="Times New Roman"/>
          <w:sz w:val="28"/>
          <w:szCs w:val="28"/>
        </w:rPr>
        <w:t xml:space="preserve">    </w:t>
      </w:r>
      <w:r w:rsidRPr="004F7429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4F7429" w:rsidRPr="004F7429" w:rsidRDefault="004F7429" w:rsidP="00F16C3F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sectPr w:rsidR="004F7429" w:rsidRPr="004F7429" w:rsidSect="00C522C0">
      <w:headerReference w:type="default" r:id="rId8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A1C" w:rsidRDefault="00353A1C" w:rsidP="00915841">
      <w:pPr>
        <w:spacing w:after="0" w:line="240" w:lineRule="auto"/>
      </w:pPr>
      <w:r>
        <w:separator/>
      </w:r>
    </w:p>
  </w:endnote>
  <w:endnote w:type="continuationSeparator" w:id="0">
    <w:p w:rsidR="00353A1C" w:rsidRDefault="00353A1C" w:rsidP="009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A1C" w:rsidRDefault="00353A1C" w:rsidP="00915841">
      <w:pPr>
        <w:spacing w:after="0" w:line="240" w:lineRule="auto"/>
      </w:pPr>
      <w:r>
        <w:separator/>
      </w:r>
    </w:p>
  </w:footnote>
  <w:footnote w:type="continuationSeparator" w:id="0">
    <w:p w:rsidR="00353A1C" w:rsidRDefault="00353A1C" w:rsidP="0091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2850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26D64" w:rsidRPr="00070C2E" w:rsidRDefault="00526D64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70C2E">
          <w:rPr>
            <w:rFonts w:ascii="Times New Roman" w:hAnsi="Times New Roman"/>
            <w:sz w:val="28"/>
            <w:szCs w:val="28"/>
          </w:rPr>
          <w:fldChar w:fldCharType="begin"/>
        </w:r>
        <w:r w:rsidRPr="00070C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0C2E">
          <w:rPr>
            <w:rFonts w:ascii="Times New Roman" w:hAnsi="Times New Roman"/>
            <w:sz w:val="28"/>
            <w:szCs w:val="28"/>
          </w:rPr>
          <w:fldChar w:fldCharType="separate"/>
        </w:r>
        <w:r w:rsidR="000C6F9C">
          <w:rPr>
            <w:rFonts w:ascii="Times New Roman" w:hAnsi="Times New Roman"/>
            <w:noProof/>
            <w:sz w:val="28"/>
            <w:szCs w:val="28"/>
          </w:rPr>
          <w:t>13</w:t>
        </w:r>
        <w:r w:rsidRPr="00070C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26D64" w:rsidRDefault="00526D6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046E8"/>
    <w:rsid w:val="000213BD"/>
    <w:rsid w:val="000300E4"/>
    <w:rsid w:val="000310B0"/>
    <w:rsid w:val="00036DC1"/>
    <w:rsid w:val="000514C8"/>
    <w:rsid w:val="00060E63"/>
    <w:rsid w:val="000630DE"/>
    <w:rsid w:val="00065510"/>
    <w:rsid w:val="00070C2E"/>
    <w:rsid w:val="0009767F"/>
    <w:rsid w:val="000B3A68"/>
    <w:rsid w:val="000B5560"/>
    <w:rsid w:val="000C6F9C"/>
    <w:rsid w:val="000C77A6"/>
    <w:rsid w:val="000D4A94"/>
    <w:rsid w:val="000D56D9"/>
    <w:rsid w:val="000D6FA8"/>
    <w:rsid w:val="000E10E4"/>
    <w:rsid w:val="000E440C"/>
    <w:rsid w:val="000E5DAB"/>
    <w:rsid w:val="000F3B00"/>
    <w:rsid w:val="001022F2"/>
    <w:rsid w:val="00111462"/>
    <w:rsid w:val="00125638"/>
    <w:rsid w:val="00130E75"/>
    <w:rsid w:val="001457B5"/>
    <w:rsid w:val="0015307F"/>
    <w:rsid w:val="001703E8"/>
    <w:rsid w:val="001729DE"/>
    <w:rsid w:val="0018123B"/>
    <w:rsid w:val="00181E36"/>
    <w:rsid w:val="00190922"/>
    <w:rsid w:val="001937F8"/>
    <w:rsid w:val="001D0DFA"/>
    <w:rsid w:val="001D1CC1"/>
    <w:rsid w:val="001E4B27"/>
    <w:rsid w:val="001E525E"/>
    <w:rsid w:val="001F075E"/>
    <w:rsid w:val="001F5376"/>
    <w:rsid w:val="002072A9"/>
    <w:rsid w:val="00212133"/>
    <w:rsid w:val="00222950"/>
    <w:rsid w:val="002474C5"/>
    <w:rsid w:val="00260815"/>
    <w:rsid w:val="00293064"/>
    <w:rsid w:val="002D0818"/>
    <w:rsid w:val="002E392D"/>
    <w:rsid w:val="002E7309"/>
    <w:rsid w:val="002F3460"/>
    <w:rsid w:val="002F50CE"/>
    <w:rsid w:val="00303665"/>
    <w:rsid w:val="00312685"/>
    <w:rsid w:val="00317768"/>
    <w:rsid w:val="00331471"/>
    <w:rsid w:val="00343B3D"/>
    <w:rsid w:val="00346C48"/>
    <w:rsid w:val="00353A1C"/>
    <w:rsid w:val="003742E3"/>
    <w:rsid w:val="00380C79"/>
    <w:rsid w:val="003A7ACB"/>
    <w:rsid w:val="003B0195"/>
    <w:rsid w:val="003B6A32"/>
    <w:rsid w:val="003D1B79"/>
    <w:rsid w:val="003E09D6"/>
    <w:rsid w:val="0040086A"/>
    <w:rsid w:val="004138D9"/>
    <w:rsid w:val="00423E27"/>
    <w:rsid w:val="00423FD0"/>
    <w:rsid w:val="004249C6"/>
    <w:rsid w:val="00425068"/>
    <w:rsid w:val="00427FF6"/>
    <w:rsid w:val="00443D46"/>
    <w:rsid w:val="004640B8"/>
    <w:rsid w:val="00465A8D"/>
    <w:rsid w:val="004A10C4"/>
    <w:rsid w:val="004A4CDF"/>
    <w:rsid w:val="004B1986"/>
    <w:rsid w:val="004C119D"/>
    <w:rsid w:val="004C22E2"/>
    <w:rsid w:val="004C6796"/>
    <w:rsid w:val="004D72D9"/>
    <w:rsid w:val="004F7429"/>
    <w:rsid w:val="00516F3E"/>
    <w:rsid w:val="00526D64"/>
    <w:rsid w:val="005437C8"/>
    <w:rsid w:val="00545A24"/>
    <w:rsid w:val="005536A7"/>
    <w:rsid w:val="0056267F"/>
    <w:rsid w:val="0057348D"/>
    <w:rsid w:val="00575033"/>
    <w:rsid w:val="00584E84"/>
    <w:rsid w:val="005950DF"/>
    <w:rsid w:val="00595EE6"/>
    <w:rsid w:val="005A65D7"/>
    <w:rsid w:val="005A6A28"/>
    <w:rsid w:val="005D6488"/>
    <w:rsid w:val="005F31B9"/>
    <w:rsid w:val="005F7FF7"/>
    <w:rsid w:val="0060715D"/>
    <w:rsid w:val="00612801"/>
    <w:rsid w:val="006142E9"/>
    <w:rsid w:val="0061715C"/>
    <w:rsid w:val="006416E7"/>
    <w:rsid w:val="0064494C"/>
    <w:rsid w:val="0064732D"/>
    <w:rsid w:val="00651BFC"/>
    <w:rsid w:val="00655360"/>
    <w:rsid w:val="00693E0C"/>
    <w:rsid w:val="006B28B9"/>
    <w:rsid w:val="006B53C8"/>
    <w:rsid w:val="006C0EAE"/>
    <w:rsid w:val="006C7019"/>
    <w:rsid w:val="006D2BD8"/>
    <w:rsid w:val="006D743F"/>
    <w:rsid w:val="006F15A7"/>
    <w:rsid w:val="006F2C34"/>
    <w:rsid w:val="00711C8A"/>
    <w:rsid w:val="00715A4D"/>
    <w:rsid w:val="00724EF1"/>
    <w:rsid w:val="00725C91"/>
    <w:rsid w:val="00735854"/>
    <w:rsid w:val="0075048B"/>
    <w:rsid w:val="00752546"/>
    <w:rsid w:val="00774752"/>
    <w:rsid w:val="00783270"/>
    <w:rsid w:val="007844A5"/>
    <w:rsid w:val="0078799A"/>
    <w:rsid w:val="00791629"/>
    <w:rsid w:val="00793C73"/>
    <w:rsid w:val="00793D5D"/>
    <w:rsid w:val="007A5BE9"/>
    <w:rsid w:val="007A5D30"/>
    <w:rsid w:val="007A6EC9"/>
    <w:rsid w:val="007D1678"/>
    <w:rsid w:val="007E274D"/>
    <w:rsid w:val="007E5BBE"/>
    <w:rsid w:val="007F7F4D"/>
    <w:rsid w:val="0080400F"/>
    <w:rsid w:val="00805A8B"/>
    <w:rsid w:val="00812DFD"/>
    <w:rsid w:val="008278CF"/>
    <w:rsid w:val="00852092"/>
    <w:rsid w:val="00854EFC"/>
    <w:rsid w:val="00857117"/>
    <w:rsid w:val="008614C9"/>
    <w:rsid w:val="008915F2"/>
    <w:rsid w:val="00892AB5"/>
    <w:rsid w:val="008A114C"/>
    <w:rsid w:val="008A1D86"/>
    <w:rsid w:val="008A5C5B"/>
    <w:rsid w:val="008A7CA9"/>
    <w:rsid w:val="008D1A53"/>
    <w:rsid w:val="008D1D12"/>
    <w:rsid w:val="008E7016"/>
    <w:rsid w:val="008F311A"/>
    <w:rsid w:val="0090303B"/>
    <w:rsid w:val="00904512"/>
    <w:rsid w:val="00915841"/>
    <w:rsid w:val="00920FE9"/>
    <w:rsid w:val="00926E0B"/>
    <w:rsid w:val="00935A3D"/>
    <w:rsid w:val="0097675F"/>
    <w:rsid w:val="009C1C09"/>
    <w:rsid w:val="009C2E2A"/>
    <w:rsid w:val="009C5378"/>
    <w:rsid w:val="009C71B4"/>
    <w:rsid w:val="009D5A4D"/>
    <w:rsid w:val="009D6687"/>
    <w:rsid w:val="009E3978"/>
    <w:rsid w:val="009F5A96"/>
    <w:rsid w:val="009F6D4C"/>
    <w:rsid w:val="00A00CD2"/>
    <w:rsid w:val="00A0359E"/>
    <w:rsid w:val="00A04083"/>
    <w:rsid w:val="00A05A6B"/>
    <w:rsid w:val="00A20206"/>
    <w:rsid w:val="00A20E86"/>
    <w:rsid w:val="00A40B80"/>
    <w:rsid w:val="00A412AD"/>
    <w:rsid w:val="00A46674"/>
    <w:rsid w:val="00A51FF7"/>
    <w:rsid w:val="00A62570"/>
    <w:rsid w:val="00A91A49"/>
    <w:rsid w:val="00A9643B"/>
    <w:rsid w:val="00A96F31"/>
    <w:rsid w:val="00A97F63"/>
    <w:rsid w:val="00AB094B"/>
    <w:rsid w:val="00AC12B0"/>
    <w:rsid w:val="00AC5B53"/>
    <w:rsid w:val="00AC6C46"/>
    <w:rsid w:val="00AD3D3A"/>
    <w:rsid w:val="00AE0045"/>
    <w:rsid w:val="00AE4FFE"/>
    <w:rsid w:val="00B01B7D"/>
    <w:rsid w:val="00B04ACB"/>
    <w:rsid w:val="00B101EA"/>
    <w:rsid w:val="00B15360"/>
    <w:rsid w:val="00B20C9E"/>
    <w:rsid w:val="00B227DE"/>
    <w:rsid w:val="00B26160"/>
    <w:rsid w:val="00B32DCC"/>
    <w:rsid w:val="00B43BA8"/>
    <w:rsid w:val="00B63FE3"/>
    <w:rsid w:val="00B64FAE"/>
    <w:rsid w:val="00B66224"/>
    <w:rsid w:val="00B72C7F"/>
    <w:rsid w:val="00B80208"/>
    <w:rsid w:val="00B8430B"/>
    <w:rsid w:val="00BA02AC"/>
    <w:rsid w:val="00BA035E"/>
    <w:rsid w:val="00BA25E2"/>
    <w:rsid w:val="00BA6404"/>
    <w:rsid w:val="00BC7C19"/>
    <w:rsid w:val="00BD2E6E"/>
    <w:rsid w:val="00BD3A3C"/>
    <w:rsid w:val="00C052E4"/>
    <w:rsid w:val="00C25117"/>
    <w:rsid w:val="00C25EDB"/>
    <w:rsid w:val="00C522C0"/>
    <w:rsid w:val="00C536C3"/>
    <w:rsid w:val="00C66A34"/>
    <w:rsid w:val="00CA619A"/>
    <w:rsid w:val="00CB65DC"/>
    <w:rsid w:val="00CC5ECC"/>
    <w:rsid w:val="00CC67DD"/>
    <w:rsid w:val="00CD5D5F"/>
    <w:rsid w:val="00CE5694"/>
    <w:rsid w:val="00CE5E30"/>
    <w:rsid w:val="00D1210A"/>
    <w:rsid w:val="00D365E0"/>
    <w:rsid w:val="00D42DD4"/>
    <w:rsid w:val="00D50F96"/>
    <w:rsid w:val="00D56EE5"/>
    <w:rsid w:val="00D8227A"/>
    <w:rsid w:val="00D83F1F"/>
    <w:rsid w:val="00D856F8"/>
    <w:rsid w:val="00D95356"/>
    <w:rsid w:val="00D97DF9"/>
    <w:rsid w:val="00DA210D"/>
    <w:rsid w:val="00DB63EB"/>
    <w:rsid w:val="00E24113"/>
    <w:rsid w:val="00E51B68"/>
    <w:rsid w:val="00E57043"/>
    <w:rsid w:val="00E57EF8"/>
    <w:rsid w:val="00E67CF8"/>
    <w:rsid w:val="00E7526D"/>
    <w:rsid w:val="00E76F7C"/>
    <w:rsid w:val="00E7708F"/>
    <w:rsid w:val="00E8505D"/>
    <w:rsid w:val="00E9403E"/>
    <w:rsid w:val="00E97A30"/>
    <w:rsid w:val="00EA408C"/>
    <w:rsid w:val="00EA550A"/>
    <w:rsid w:val="00EC49E8"/>
    <w:rsid w:val="00ED5A01"/>
    <w:rsid w:val="00ED7B46"/>
    <w:rsid w:val="00EF04CF"/>
    <w:rsid w:val="00EF710C"/>
    <w:rsid w:val="00F11223"/>
    <w:rsid w:val="00F16C3F"/>
    <w:rsid w:val="00F31FE6"/>
    <w:rsid w:val="00F50C68"/>
    <w:rsid w:val="00F56305"/>
    <w:rsid w:val="00F65986"/>
    <w:rsid w:val="00F72560"/>
    <w:rsid w:val="00F76CD0"/>
    <w:rsid w:val="00F82ADF"/>
    <w:rsid w:val="00F96CA8"/>
    <w:rsid w:val="00FB6744"/>
    <w:rsid w:val="00FD1CE4"/>
    <w:rsid w:val="00FD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4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BD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8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84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3387</TotalTime>
  <Pages>1</Pages>
  <Words>2601</Words>
  <Characters>14827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Арх1</dc:creator>
  <cp:lastModifiedBy>DoroshenkO</cp:lastModifiedBy>
  <cp:revision>151</cp:revision>
  <cp:lastPrinted>2022-02-28T13:12:00Z</cp:lastPrinted>
  <dcterms:created xsi:type="dcterms:W3CDTF">2016-09-15T10:33:00Z</dcterms:created>
  <dcterms:modified xsi:type="dcterms:W3CDTF">2022-11-30T07:08:00Z</dcterms:modified>
</cp:coreProperties>
</file>